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E17" w:rsidRDefault="00D728C1" w:rsidP="00F11E17">
      <w:pPr>
        <w:spacing w:line="480" w:lineRule="auto"/>
        <w:rPr>
          <w:rFonts w:ascii="Times New Roman" w:hAnsi="Times New Roman" w:cs="Times New Roman"/>
          <w:sz w:val="24"/>
          <w:szCs w:val="24"/>
        </w:rPr>
      </w:pPr>
      <w:r w:rsidRPr="00F11E1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93CE6" w:rsidRPr="00F11E17" w:rsidRDefault="00D728C1" w:rsidP="00F11E17">
      <w:pPr>
        <w:spacing w:line="480" w:lineRule="auto"/>
        <w:rPr>
          <w:rFonts w:ascii="Times New Roman" w:hAnsi="Times New Roman" w:cs="Times New Roman"/>
          <w:sz w:val="24"/>
          <w:szCs w:val="24"/>
        </w:rPr>
      </w:pPr>
      <w:r>
        <w:rPr>
          <w:rFonts w:ascii="Times New Roman" w:hAnsi="Times New Roman" w:cs="Times New Roman"/>
          <w:sz w:val="24"/>
          <w:szCs w:val="24"/>
        </w:rPr>
        <w:t xml:space="preserve">                                                                                                    N</w:t>
      </w:r>
      <w:r w:rsidRPr="00F11E17">
        <w:rPr>
          <w:rFonts w:ascii="Times New Roman" w:hAnsi="Times New Roman" w:cs="Times New Roman"/>
          <w:sz w:val="24"/>
          <w:szCs w:val="24"/>
        </w:rPr>
        <w:t>ame</w:t>
      </w:r>
      <w:r w:rsidR="001C0743">
        <w:rPr>
          <w:rFonts w:ascii="Times New Roman" w:hAnsi="Times New Roman" w:cs="Times New Roman"/>
          <w:sz w:val="24"/>
          <w:szCs w:val="24"/>
        </w:rPr>
        <w:t xml:space="preserve"> of Student</w:t>
      </w:r>
      <w:r w:rsidRPr="00F11E17">
        <w:rPr>
          <w:rFonts w:ascii="Times New Roman" w:hAnsi="Times New Roman" w:cs="Times New Roman"/>
          <w:sz w:val="24"/>
          <w:szCs w:val="24"/>
        </w:rPr>
        <w:t>:</w:t>
      </w:r>
    </w:p>
    <w:p w:rsidR="00A93CE6" w:rsidRPr="00F11E17" w:rsidRDefault="00D728C1" w:rsidP="00F11E17">
      <w:pPr>
        <w:spacing w:line="480" w:lineRule="auto"/>
        <w:rPr>
          <w:rFonts w:ascii="Times New Roman" w:hAnsi="Times New Roman" w:cs="Times New Roman"/>
          <w:sz w:val="24"/>
          <w:szCs w:val="24"/>
        </w:rPr>
      </w:pPr>
      <w:r w:rsidRPr="00F11E17">
        <w:rPr>
          <w:rFonts w:ascii="Times New Roman" w:hAnsi="Times New Roman" w:cs="Times New Roman"/>
          <w:sz w:val="24"/>
          <w:szCs w:val="24"/>
        </w:rPr>
        <w:t xml:space="preserve">                     </w:t>
      </w:r>
      <w:r w:rsidR="005F26E2">
        <w:rPr>
          <w:rFonts w:ascii="Times New Roman" w:hAnsi="Times New Roman" w:cs="Times New Roman"/>
          <w:sz w:val="24"/>
          <w:szCs w:val="24"/>
        </w:rPr>
        <w:t xml:space="preserve">                                                                                Class:</w:t>
      </w:r>
      <w:r w:rsidRPr="00F11E17">
        <w:rPr>
          <w:rFonts w:ascii="Times New Roman" w:hAnsi="Times New Roman" w:cs="Times New Roman"/>
          <w:sz w:val="24"/>
          <w:szCs w:val="24"/>
        </w:rPr>
        <w:t xml:space="preserve">                                                                                                                                     </w:t>
      </w:r>
      <w:r w:rsidR="00F11E17">
        <w:rPr>
          <w:rFonts w:ascii="Times New Roman" w:hAnsi="Times New Roman" w:cs="Times New Roman"/>
          <w:sz w:val="24"/>
          <w:szCs w:val="24"/>
        </w:rPr>
        <w:t xml:space="preserve">                          </w:t>
      </w:r>
      <w:r w:rsidR="00625EAE">
        <w:rPr>
          <w:rFonts w:ascii="Times New Roman" w:hAnsi="Times New Roman" w:cs="Times New Roman"/>
          <w:sz w:val="24"/>
          <w:szCs w:val="24"/>
        </w:rPr>
        <w:t xml:space="preserve"> </w:t>
      </w:r>
      <w:r w:rsidR="00F11E17">
        <w:rPr>
          <w:rFonts w:ascii="Times New Roman" w:hAnsi="Times New Roman" w:cs="Times New Roman"/>
          <w:sz w:val="24"/>
          <w:szCs w:val="24"/>
        </w:rPr>
        <w:t xml:space="preserve">                                                                                                 </w:t>
      </w:r>
      <w:r w:rsidR="005F26E2">
        <w:rPr>
          <w:rFonts w:ascii="Times New Roman" w:hAnsi="Times New Roman" w:cs="Times New Roman"/>
          <w:sz w:val="24"/>
          <w:szCs w:val="24"/>
        </w:rPr>
        <w:t xml:space="preserve">                                                                                                          </w:t>
      </w:r>
      <w:r w:rsidRPr="00F11E17">
        <w:rPr>
          <w:rFonts w:ascii="Times New Roman" w:hAnsi="Times New Roman" w:cs="Times New Roman"/>
          <w:sz w:val="24"/>
          <w:szCs w:val="24"/>
        </w:rPr>
        <w:t xml:space="preserve"> </w:t>
      </w:r>
    </w:p>
    <w:p w:rsidR="00C37F18" w:rsidRDefault="00D728C1" w:rsidP="00C37F18">
      <w:pPr>
        <w:spacing w:line="480" w:lineRule="auto"/>
        <w:jc w:val="center"/>
        <w:rPr>
          <w:rFonts w:ascii="Times New Roman" w:hAnsi="Times New Roman" w:cs="Times New Roman"/>
          <w:b/>
          <w:sz w:val="24"/>
          <w:szCs w:val="24"/>
        </w:rPr>
      </w:pPr>
      <w:r w:rsidRPr="00C37F18">
        <w:rPr>
          <w:rFonts w:ascii="Times New Roman" w:hAnsi="Times New Roman" w:cs="Times New Roman"/>
          <w:b/>
          <w:sz w:val="24"/>
          <w:szCs w:val="24"/>
        </w:rPr>
        <w:t>Personality and Social Psychology</w:t>
      </w:r>
    </w:p>
    <w:p w:rsidR="00C37F18" w:rsidRDefault="00D728C1"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The journal explains how self-esteem affects to personality and social psychology of an individual in a social setting. The high and low individuals esteem is explained concerning situations, actions, individual emotions and how it defines an individual resulting in instability of self-esteem. Contributing factors of low personality and social psychology are related to a lack of confidence and feeling of rejection</w:t>
      </w:r>
      <w:r w:rsidRPr="00C37F18">
        <w:rPr>
          <w:rFonts w:ascii="Times New Roman" w:hAnsi="Times New Roman" w:cs="Times New Roman"/>
          <w:sz w:val="24"/>
          <w:szCs w:val="24"/>
        </w:rPr>
        <w:t xml:space="preserve"> </w:t>
      </w:r>
      <w:r>
        <w:rPr>
          <w:rFonts w:ascii="Times New Roman" w:hAnsi="Times New Roman" w:cs="Times New Roman"/>
          <w:sz w:val="24"/>
          <w:szCs w:val="24"/>
        </w:rPr>
        <w:t>(</w:t>
      </w:r>
      <w:r w:rsidRPr="00C37F18">
        <w:rPr>
          <w:rFonts w:ascii="Times New Roman" w:hAnsi="Times New Roman" w:cs="Times New Roman"/>
          <w:sz w:val="24"/>
          <w:szCs w:val="24"/>
        </w:rPr>
        <w:t>Kernis</w:t>
      </w:r>
      <w:r>
        <w:rPr>
          <w:rFonts w:ascii="Times New Roman" w:hAnsi="Times New Roman" w:cs="Times New Roman"/>
          <w:sz w:val="24"/>
          <w:szCs w:val="24"/>
        </w:rPr>
        <w:t>, et al., 1993)</w:t>
      </w:r>
      <w:r w:rsidRPr="00F11E17">
        <w:rPr>
          <w:rFonts w:ascii="Times New Roman" w:hAnsi="Times New Roman" w:cs="Times New Roman"/>
          <w:sz w:val="24"/>
          <w:szCs w:val="24"/>
        </w:rPr>
        <w:t>.</w:t>
      </w:r>
      <w:r w:rsidR="00242056">
        <w:rPr>
          <w:rFonts w:ascii="Times New Roman" w:hAnsi="Times New Roman" w:cs="Times New Roman"/>
          <w:sz w:val="24"/>
          <w:szCs w:val="24"/>
        </w:rPr>
        <w:t xml:space="preserve"> Self-esteem often reflects individual behaviors and actions and tend to explain their personality and social psychology.</w:t>
      </w:r>
    </w:p>
    <w:p w:rsidR="00C37F18" w:rsidRDefault="00D728C1"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The author's main point is our actions reflect our personality. Many individuals who understand themselves well both emotionally and physically have a good personality and raised self-esteem, they are confident and able to express themselves well and they can overcome slig</w:t>
      </w:r>
      <w:r w:rsidR="004C7DA4">
        <w:rPr>
          <w:rFonts w:ascii="Times New Roman" w:hAnsi="Times New Roman" w:cs="Times New Roman"/>
          <w:sz w:val="24"/>
          <w:szCs w:val="24"/>
        </w:rPr>
        <w:t>ht failures encountered in life by learning from mistakes and making a greater step towards success.</w:t>
      </w:r>
    </w:p>
    <w:p w:rsidR="00C37F18" w:rsidRDefault="00D728C1" w:rsidP="00C37F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C37F18">
        <w:rPr>
          <w:rFonts w:ascii="Times New Roman" w:hAnsi="Times New Roman" w:cs="Times New Roman"/>
          <w:sz w:val="24"/>
          <w:szCs w:val="24"/>
        </w:rPr>
        <w:t xml:space="preserve">Kernis, et al., </w:t>
      </w:r>
      <w:r>
        <w:rPr>
          <w:rFonts w:ascii="Times New Roman" w:hAnsi="Times New Roman" w:cs="Times New Roman"/>
          <w:sz w:val="24"/>
          <w:szCs w:val="24"/>
        </w:rPr>
        <w:t>(</w:t>
      </w:r>
      <w:r w:rsidRPr="00C37F18">
        <w:rPr>
          <w:rFonts w:ascii="Times New Roman" w:hAnsi="Times New Roman" w:cs="Times New Roman"/>
          <w:sz w:val="24"/>
          <w:szCs w:val="24"/>
        </w:rPr>
        <w:t>1993</w:t>
      </w:r>
      <w:r>
        <w:rPr>
          <w:rFonts w:ascii="Times New Roman" w:hAnsi="Times New Roman" w:cs="Times New Roman"/>
          <w:sz w:val="24"/>
          <w:szCs w:val="24"/>
        </w:rPr>
        <w:t>), i</w:t>
      </w:r>
      <w:r w:rsidR="00917B3B" w:rsidRPr="00F11E17">
        <w:rPr>
          <w:rFonts w:ascii="Times New Roman" w:hAnsi="Times New Roman" w:cs="Times New Roman"/>
          <w:sz w:val="24"/>
          <w:szCs w:val="24"/>
        </w:rPr>
        <w:t xml:space="preserve">ndividuals with low self-esteem </w:t>
      </w:r>
      <w:r w:rsidR="004D7192">
        <w:rPr>
          <w:rFonts w:ascii="Times New Roman" w:hAnsi="Times New Roman" w:cs="Times New Roman"/>
          <w:sz w:val="24"/>
          <w:szCs w:val="24"/>
        </w:rPr>
        <w:t>are shy and often confused in ma</w:t>
      </w:r>
      <w:r w:rsidR="00917B3B" w:rsidRPr="00F11E17">
        <w:rPr>
          <w:rFonts w:ascii="Times New Roman" w:hAnsi="Times New Roman" w:cs="Times New Roman"/>
          <w:sz w:val="24"/>
          <w:szCs w:val="24"/>
        </w:rPr>
        <w:t xml:space="preserve">king different </w:t>
      </w:r>
      <w:r w:rsidR="004D7192">
        <w:rPr>
          <w:rFonts w:ascii="Times New Roman" w:hAnsi="Times New Roman" w:cs="Times New Roman"/>
          <w:sz w:val="24"/>
          <w:szCs w:val="24"/>
        </w:rPr>
        <w:t xml:space="preserve">personal </w:t>
      </w:r>
      <w:r w:rsidR="00917B3B" w:rsidRPr="00F11E17">
        <w:rPr>
          <w:rFonts w:ascii="Times New Roman" w:hAnsi="Times New Roman" w:cs="Times New Roman"/>
          <w:sz w:val="24"/>
          <w:szCs w:val="24"/>
        </w:rPr>
        <w:t>decisions.</w:t>
      </w:r>
      <w:r w:rsidR="00800531" w:rsidRPr="00F11E17">
        <w:rPr>
          <w:rFonts w:ascii="Times New Roman" w:hAnsi="Times New Roman" w:cs="Times New Roman"/>
          <w:sz w:val="24"/>
          <w:szCs w:val="24"/>
        </w:rPr>
        <w:t xml:space="preserve"> They o</w:t>
      </w:r>
      <w:r w:rsidR="004D7192">
        <w:rPr>
          <w:rFonts w:ascii="Times New Roman" w:hAnsi="Times New Roman" w:cs="Times New Roman"/>
          <w:sz w:val="24"/>
          <w:szCs w:val="24"/>
        </w:rPr>
        <w:t>ften feel stressed when they fai</w:t>
      </w:r>
      <w:r w:rsidR="00800531" w:rsidRPr="00F11E17">
        <w:rPr>
          <w:rFonts w:ascii="Times New Roman" w:hAnsi="Times New Roman" w:cs="Times New Roman"/>
          <w:sz w:val="24"/>
          <w:szCs w:val="24"/>
        </w:rPr>
        <w:t xml:space="preserve">l or faced with a difficult situation, they </w:t>
      </w:r>
      <w:r w:rsidR="004D7192">
        <w:rPr>
          <w:rFonts w:ascii="Times New Roman" w:hAnsi="Times New Roman" w:cs="Times New Roman"/>
          <w:sz w:val="24"/>
          <w:szCs w:val="24"/>
        </w:rPr>
        <w:t>find hard to express their feelings</w:t>
      </w:r>
      <w:r w:rsidR="00800531" w:rsidRPr="00F11E17">
        <w:rPr>
          <w:rFonts w:ascii="Times New Roman" w:hAnsi="Times New Roman" w:cs="Times New Roman"/>
          <w:sz w:val="24"/>
          <w:szCs w:val="24"/>
        </w:rPr>
        <w:t xml:space="preserve"> and don't believe in their</w:t>
      </w:r>
      <w:r w:rsidR="004D7192">
        <w:rPr>
          <w:rFonts w:ascii="Times New Roman" w:hAnsi="Times New Roman" w:cs="Times New Roman"/>
          <w:sz w:val="24"/>
          <w:szCs w:val="24"/>
        </w:rPr>
        <w:t xml:space="preserve"> </w:t>
      </w:r>
      <w:r w:rsidR="00800531" w:rsidRPr="00F11E17">
        <w:rPr>
          <w:rFonts w:ascii="Times New Roman" w:hAnsi="Times New Roman" w:cs="Times New Roman"/>
          <w:sz w:val="24"/>
          <w:szCs w:val="24"/>
        </w:rPr>
        <w:t>abilities both physically and emotionally.</w:t>
      </w:r>
    </w:p>
    <w:p w:rsidR="00C37F18" w:rsidRDefault="00D728C1"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The author wants us to have a proper understanding of who we are, our capabilities and be able to express ourselves out. This is the best way of building our personality and social psychology</w:t>
      </w:r>
      <w:r w:rsidRPr="00C37F18">
        <w:rPr>
          <w:rFonts w:ascii="Times New Roman" w:hAnsi="Times New Roman" w:cs="Times New Roman"/>
          <w:sz w:val="24"/>
          <w:szCs w:val="24"/>
        </w:rPr>
        <w:t xml:space="preserve"> </w:t>
      </w:r>
      <w:r>
        <w:rPr>
          <w:rFonts w:ascii="Times New Roman" w:hAnsi="Times New Roman" w:cs="Times New Roman"/>
          <w:sz w:val="24"/>
          <w:szCs w:val="24"/>
        </w:rPr>
        <w:t>(</w:t>
      </w:r>
      <w:r w:rsidRPr="00C37F18">
        <w:rPr>
          <w:rFonts w:ascii="Times New Roman" w:hAnsi="Times New Roman" w:cs="Times New Roman"/>
          <w:sz w:val="24"/>
          <w:szCs w:val="24"/>
        </w:rPr>
        <w:t>Kernis, et al., 1993</w:t>
      </w:r>
      <w:r>
        <w:rPr>
          <w:rFonts w:ascii="Times New Roman" w:hAnsi="Times New Roman" w:cs="Times New Roman"/>
          <w:sz w:val="24"/>
          <w:szCs w:val="24"/>
        </w:rPr>
        <w:t>)</w:t>
      </w:r>
      <w:r w:rsidRPr="00F11E17">
        <w:rPr>
          <w:rFonts w:ascii="Times New Roman" w:hAnsi="Times New Roman" w:cs="Times New Roman"/>
          <w:sz w:val="24"/>
          <w:szCs w:val="24"/>
        </w:rPr>
        <w:t xml:space="preserve">. Good self-esteem results in stability and peace of mind, </w:t>
      </w:r>
      <w:r w:rsidRPr="00F11E17">
        <w:rPr>
          <w:rFonts w:ascii="Times New Roman" w:hAnsi="Times New Roman" w:cs="Times New Roman"/>
          <w:sz w:val="24"/>
          <w:szCs w:val="24"/>
        </w:rPr>
        <w:lastRenderedPageBreak/>
        <w:t>because one acquires the powers to overcome any personal and social psychological problems such as feeling or rejection. The way we behave reflects how we can handle situations in life and be able to face reality.</w:t>
      </w:r>
    </w:p>
    <w:p w:rsidR="00C37F18" w:rsidRDefault="00D728C1"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In a classroom set up, students have different personalities and social psychology which reflects their actions and behaviors in a class.</w:t>
      </w:r>
      <w:r w:rsidR="00F11E17" w:rsidRPr="00F11E17">
        <w:rPr>
          <w:rFonts w:ascii="Times New Roman" w:hAnsi="Times New Roman" w:cs="Times New Roman"/>
          <w:sz w:val="24"/>
          <w:szCs w:val="24"/>
        </w:rPr>
        <w:t xml:space="preserve"> There are students with high self-esteem and can answer questions asked in a class whether its right or wrong. They have developed self-confidence in what they do. </w:t>
      </w:r>
    </w:p>
    <w:p w:rsidR="00C37F18" w:rsidRDefault="00D728C1" w:rsidP="00C37F18">
      <w:pPr>
        <w:spacing w:line="480" w:lineRule="auto"/>
        <w:ind w:firstLine="720"/>
        <w:rPr>
          <w:rFonts w:ascii="Times New Roman" w:hAnsi="Times New Roman" w:cs="Times New Roman"/>
          <w:b/>
          <w:sz w:val="24"/>
          <w:szCs w:val="24"/>
        </w:rPr>
      </w:pPr>
      <w:r w:rsidRPr="00F11E17">
        <w:rPr>
          <w:rFonts w:ascii="Times New Roman" w:hAnsi="Times New Roman" w:cs="Times New Roman"/>
          <w:sz w:val="24"/>
          <w:szCs w:val="24"/>
        </w:rPr>
        <w:t xml:space="preserve">Besides, some students in a class have low self-esteem, they might know the answer but fears to raise their hand to answer a question. They think others will laugh and mock them if they say the wrong answer. In </w:t>
      </w:r>
      <w:r w:rsidR="00A70C4E">
        <w:rPr>
          <w:rFonts w:ascii="Times New Roman" w:hAnsi="Times New Roman" w:cs="Times New Roman"/>
          <w:sz w:val="24"/>
          <w:szCs w:val="24"/>
        </w:rPr>
        <w:t>some situation</w:t>
      </w:r>
      <w:r w:rsidRPr="00F11E17">
        <w:rPr>
          <w:rFonts w:ascii="Times New Roman" w:hAnsi="Times New Roman" w:cs="Times New Roman"/>
          <w:sz w:val="24"/>
          <w:szCs w:val="24"/>
        </w:rPr>
        <w:t>s, they may end up crying when forced to answer a question in class, they lack self-confidence and self-motivation.</w:t>
      </w:r>
    </w:p>
    <w:p w:rsidR="00C37F18" w:rsidRDefault="00D728C1" w:rsidP="00C37F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Students with a good personality and social psychology often seek answers to difficult problems and they always have good characteristics of leadership. They easily interact with teachers expressing themselves. From </w:t>
      </w:r>
      <w:r w:rsidRPr="00C37F18">
        <w:rPr>
          <w:rFonts w:ascii="Times New Roman" w:hAnsi="Times New Roman" w:cs="Times New Roman"/>
          <w:sz w:val="24"/>
          <w:szCs w:val="24"/>
        </w:rPr>
        <w:t xml:space="preserve">Kernis, et al., </w:t>
      </w:r>
      <w:r>
        <w:rPr>
          <w:rFonts w:ascii="Times New Roman" w:hAnsi="Times New Roman" w:cs="Times New Roman"/>
          <w:sz w:val="24"/>
          <w:szCs w:val="24"/>
        </w:rPr>
        <w:t>(</w:t>
      </w:r>
      <w:r w:rsidRPr="00C37F18">
        <w:rPr>
          <w:rFonts w:ascii="Times New Roman" w:hAnsi="Times New Roman" w:cs="Times New Roman"/>
          <w:sz w:val="24"/>
          <w:szCs w:val="24"/>
        </w:rPr>
        <w:t>1993</w:t>
      </w:r>
      <w:r>
        <w:rPr>
          <w:rFonts w:ascii="Times New Roman" w:hAnsi="Times New Roman" w:cs="Times New Roman"/>
          <w:sz w:val="24"/>
          <w:szCs w:val="24"/>
        </w:rPr>
        <w:t>), proper self-esteem results in stability of someone’s emotions and actions.</w:t>
      </w:r>
      <w:r w:rsidR="00A70C4E">
        <w:rPr>
          <w:rFonts w:ascii="Times New Roman" w:hAnsi="Times New Roman" w:cs="Times New Roman"/>
          <w:sz w:val="24"/>
          <w:szCs w:val="24"/>
        </w:rPr>
        <w:t xml:space="preserve"> These students are often chosen as class representatives and have the proper qualities of decision making and understanding others. </w:t>
      </w:r>
    </w:p>
    <w:p w:rsidR="00C37F18" w:rsidRDefault="00D728C1" w:rsidP="00C37F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Moreover, students with low esteem in a class are often angered with arising matters. They always thing every finger is pointing at them and often feels rejected. They prefer to sit alone in class and do their work. They fear to consult whenever they are faced with a difficult situation </w:t>
      </w:r>
      <w:r w:rsidR="00437F15">
        <w:rPr>
          <w:rFonts w:ascii="Times New Roman" w:hAnsi="Times New Roman" w:cs="Times New Roman"/>
          <w:sz w:val="24"/>
          <w:szCs w:val="24"/>
        </w:rPr>
        <w:t>or problem</w:t>
      </w:r>
      <w:r w:rsidR="00401AF0">
        <w:rPr>
          <w:rFonts w:ascii="Times New Roman" w:hAnsi="Times New Roman" w:cs="Times New Roman"/>
          <w:sz w:val="24"/>
          <w:szCs w:val="24"/>
        </w:rPr>
        <w:t xml:space="preserve"> </w:t>
      </w:r>
      <w:r>
        <w:rPr>
          <w:rFonts w:ascii="Times New Roman" w:hAnsi="Times New Roman" w:cs="Times New Roman"/>
          <w:sz w:val="24"/>
          <w:szCs w:val="24"/>
        </w:rPr>
        <w:t xml:space="preserve">and find it hard to have a conversation with </w:t>
      </w:r>
      <w:r w:rsidR="00437F15">
        <w:rPr>
          <w:rFonts w:ascii="Times New Roman" w:hAnsi="Times New Roman" w:cs="Times New Roman"/>
          <w:sz w:val="24"/>
          <w:szCs w:val="24"/>
        </w:rPr>
        <w:t>a teacher or classmates.</w:t>
      </w:r>
      <w:r w:rsidR="009748D4">
        <w:rPr>
          <w:rFonts w:ascii="Times New Roman" w:hAnsi="Times New Roman" w:cs="Times New Roman"/>
          <w:sz w:val="24"/>
          <w:szCs w:val="24"/>
        </w:rPr>
        <w:t xml:space="preserve"> They only have a few friends they interact with.</w:t>
      </w:r>
    </w:p>
    <w:p w:rsidR="00B91848" w:rsidRPr="00C37F18" w:rsidRDefault="00D728C1" w:rsidP="00C37F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Self-esteem makes students in a class have a feeling that they can make it and the ability. Self-confidence in an examination or competition often fosters the success of students.</w:t>
      </w:r>
      <w:r w:rsidR="00AC5914">
        <w:rPr>
          <w:rFonts w:ascii="Times New Roman" w:hAnsi="Times New Roman" w:cs="Times New Roman"/>
          <w:sz w:val="24"/>
          <w:szCs w:val="24"/>
        </w:rPr>
        <w:t xml:space="preserve"> Self-esteem results in students living a positive life, being firm and setting targets</w:t>
      </w:r>
      <w:r w:rsidR="00C37F18" w:rsidRPr="00C37F18">
        <w:rPr>
          <w:rFonts w:ascii="Times New Roman" w:hAnsi="Times New Roman" w:cs="Times New Roman"/>
          <w:sz w:val="24"/>
          <w:szCs w:val="24"/>
        </w:rPr>
        <w:t xml:space="preserve"> </w:t>
      </w:r>
      <w:r w:rsidR="00C37F18">
        <w:rPr>
          <w:rFonts w:ascii="Times New Roman" w:hAnsi="Times New Roman" w:cs="Times New Roman"/>
          <w:sz w:val="24"/>
          <w:szCs w:val="24"/>
        </w:rPr>
        <w:t>(</w:t>
      </w:r>
      <w:r w:rsidR="00C37F18" w:rsidRPr="00C37F18">
        <w:rPr>
          <w:rFonts w:ascii="Times New Roman" w:hAnsi="Times New Roman" w:cs="Times New Roman"/>
          <w:sz w:val="24"/>
          <w:szCs w:val="24"/>
        </w:rPr>
        <w:t>Kernis, et al., 1993</w:t>
      </w:r>
      <w:r w:rsidR="00C37F18">
        <w:rPr>
          <w:rFonts w:ascii="Times New Roman" w:hAnsi="Times New Roman" w:cs="Times New Roman"/>
          <w:sz w:val="24"/>
          <w:szCs w:val="24"/>
        </w:rPr>
        <w:t>)</w:t>
      </w:r>
      <w:r w:rsidR="00AC5914">
        <w:rPr>
          <w:rFonts w:ascii="Times New Roman" w:hAnsi="Times New Roman" w:cs="Times New Roman"/>
          <w:sz w:val="24"/>
          <w:szCs w:val="24"/>
        </w:rPr>
        <w:t>.</w:t>
      </w:r>
      <w:r w:rsidR="00D3562B">
        <w:rPr>
          <w:rFonts w:ascii="Times New Roman" w:hAnsi="Times New Roman" w:cs="Times New Roman"/>
          <w:sz w:val="24"/>
          <w:szCs w:val="24"/>
        </w:rPr>
        <w:t xml:space="preserve"> Proper personality and social psychology generally result in good and satisfying grades of students in a class. </w:t>
      </w:r>
    </w:p>
    <w:p w:rsidR="00B91848" w:rsidRPr="00B91848" w:rsidRDefault="00D728C1" w:rsidP="00B91848">
      <w:pPr>
        <w:spacing w:line="480" w:lineRule="auto"/>
        <w:ind w:firstLine="720"/>
        <w:jc w:val="center"/>
        <w:rPr>
          <w:rFonts w:ascii="Times New Roman" w:hAnsi="Times New Roman" w:cs="Times New Roman"/>
          <w:b/>
          <w:bCs/>
          <w:sz w:val="24"/>
          <w:szCs w:val="24"/>
        </w:rPr>
      </w:pPr>
      <w:r w:rsidRPr="00B91848">
        <w:rPr>
          <w:rFonts w:ascii="Times New Roman" w:hAnsi="Times New Roman" w:cs="Times New Roman"/>
          <w:b/>
          <w:bCs/>
          <w:sz w:val="24"/>
          <w:szCs w:val="24"/>
        </w:rPr>
        <w:t>JOURNAL ARTICLE REACTION PAPER RUBRIC</w:t>
      </w:r>
    </w:p>
    <w:tbl>
      <w:tblPr>
        <w:tblW w:w="9000" w:type="dxa"/>
        <w:tblCellSpacing w:w="0" w:type="dxa"/>
        <w:tblInd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809"/>
        <w:gridCol w:w="1798"/>
        <w:gridCol w:w="1798"/>
        <w:gridCol w:w="1791"/>
        <w:gridCol w:w="1804"/>
      </w:tblGrid>
      <w:tr w:rsidR="00DB3FF5" w:rsidTr="00056226">
        <w:trPr>
          <w:tblCellSpacing w:w="0" w:type="dxa"/>
        </w:trPr>
        <w:tc>
          <w:tcPr>
            <w:tcW w:w="1950"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CATEGORY </w:t>
            </w:r>
          </w:p>
        </w:tc>
        <w:tc>
          <w:tcPr>
            <w:tcW w:w="1950"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D728C1"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20 </w:t>
            </w:r>
          </w:p>
        </w:tc>
        <w:tc>
          <w:tcPr>
            <w:tcW w:w="1950"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D728C1"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15 </w:t>
            </w:r>
          </w:p>
        </w:tc>
        <w:tc>
          <w:tcPr>
            <w:tcW w:w="1950"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D728C1"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10 </w:t>
            </w:r>
          </w:p>
        </w:tc>
        <w:tc>
          <w:tcPr>
            <w:tcW w:w="1950" w:type="dxa"/>
            <w:tcBorders>
              <w:top w:val="outset" w:sz="6" w:space="0" w:color="auto"/>
              <w:left w:val="outset" w:sz="6" w:space="0" w:color="auto"/>
              <w:bottom w:val="outset" w:sz="6" w:space="0" w:color="auto"/>
              <w:right w:val="outset" w:sz="6" w:space="0" w:color="auto"/>
            </w:tcBorders>
            <w:shd w:val="clear" w:color="auto" w:fill="FFFFF7"/>
            <w:vAlign w:val="bottom"/>
          </w:tcPr>
          <w:p w:rsidR="00B91848" w:rsidRPr="00B91848" w:rsidRDefault="00D728C1" w:rsidP="00B91848">
            <w:pPr>
              <w:spacing w:line="480" w:lineRule="auto"/>
              <w:ind w:firstLine="720"/>
              <w:rPr>
                <w:rFonts w:ascii="Times New Roman" w:hAnsi="Times New Roman" w:cs="Times New Roman"/>
                <w:sz w:val="24"/>
                <w:szCs w:val="24"/>
              </w:rPr>
            </w:pPr>
            <w:r w:rsidRPr="00B91848">
              <w:rPr>
                <w:rFonts w:ascii="Times New Roman" w:hAnsi="Times New Roman" w:cs="Times New Roman"/>
                <w:sz w:val="24"/>
                <w:szCs w:val="24"/>
              </w:rPr>
              <w:t xml:space="preserve">5 </w:t>
            </w:r>
          </w:p>
        </w:tc>
      </w:tr>
      <w:tr w:rsidR="00DB3FF5" w:rsidTr="00056226">
        <w:trPr>
          <w:trHeight w:val="1500"/>
          <w:tblCellSpacing w:w="0" w:type="dxa"/>
        </w:trPr>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Quality of Information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Information relates to the main topic. It includes several supporting details and/or examples.</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Information relates to the main topic. It provides 1-2 supporting details and/or examples.</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Information relates to the main topic. No details and/or examples are given.</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The information has little or nothing to do with the main topic.</w:t>
            </w:r>
          </w:p>
        </w:tc>
      </w:tr>
      <w:tr w:rsidR="00DB3FF5" w:rsidTr="00056226">
        <w:trPr>
          <w:trHeight w:val="1500"/>
          <w:tblCellSpacing w:w="0" w:type="dxa"/>
        </w:trPr>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Amount of Information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All topics are addressed and all questions answered with at least 2 sentences about each.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All topics are addressed and most questions answered with at least 2 sentences about each.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All topics are addressed, and most questions answered with 1 sentence about each.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One or more topics were not addressed. </w:t>
            </w:r>
          </w:p>
        </w:tc>
      </w:tr>
      <w:tr w:rsidR="00DB3FF5" w:rsidTr="00056226">
        <w:trPr>
          <w:trHeight w:val="1500"/>
          <w:tblCellSpacing w:w="0" w:type="dxa"/>
        </w:trPr>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lastRenderedPageBreak/>
              <w:t xml:space="preserve">Organization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Information is very organized with well-constructed paragraphs and subheadings.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Information is organized with well-constructed paragraphs.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Information is organized, but paragraphs are not well-constructed.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The information appears to be disorganized. 8) </w:t>
            </w:r>
          </w:p>
        </w:tc>
      </w:tr>
      <w:tr w:rsidR="00DB3FF5" w:rsidTr="00056226">
        <w:trPr>
          <w:trHeight w:val="1500"/>
          <w:tblCellSpacing w:w="0" w:type="dxa"/>
        </w:trPr>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Sources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All sources (information and graphics) are accurately documented in the desired format.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All sources (information and graphics) are accurately documented, but a few are not in the desired format.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All sources (information and graphics) are accurately documented, but many are not in the desired format.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Some sources are not accurately documented. </w:t>
            </w:r>
          </w:p>
        </w:tc>
      </w:tr>
      <w:tr w:rsidR="00DB3FF5" w:rsidTr="00056226">
        <w:trPr>
          <w:trHeight w:val="1500"/>
          <w:tblCellSpacing w:w="0" w:type="dxa"/>
        </w:trPr>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Mechanics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No grammatical, spelling or punctuation errors.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Almost no grammatical, spelling or punctuation errors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A few grammatical spelling, or punctuation errors. </w:t>
            </w:r>
          </w:p>
        </w:tc>
        <w:tc>
          <w:tcPr>
            <w:tcW w:w="1950" w:type="dxa"/>
            <w:tcBorders>
              <w:top w:val="outset" w:sz="6" w:space="0" w:color="auto"/>
              <w:left w:val="outset" w:sz="6" w:space="0" w:color="auto"/>
              <w:bottom w:val="outset" w:sz="6" w:space="0" w:color="auto"/>
              <w:right w:val="outset" w:sz="6" w:space="0" w:color="auto"/>
            </w:tcBorders>
          </w:tcPr>
          <w:p w:rsidR="00B91848" w:rsidRPr="00B91848" w:rsidRDefault="00D728C1" w:rsidP="00CE5A6D">
            <w:pPr>
              <w:spacing w:line="480" w:lineRule="auto"/>
              <w:rPr>
                <w:rFonts w:ascii="Times New Roman" w:hAnsi="Times New Roman" w:cs="Times New Roman"/>
                <w:sz w:val="24"/>
                <w:szCs w:val="24"/>
              </w:rPr>
            </w:pPr>
            <w:r w:rsidRPr="00B91848">
              <w:rPr>
                <w:rFonts w:ascii="Times New Roman" w:hAnsi="Times New Roman" w:cs="Times New Roman"/>
                <w:sz w:val="24"/>
                <w:szCs w:val="24"/>
              </w:rPr>
              <w:t xml:space="preserve">Many grammatical, spelling, or punctuation errors. </w:t>
            </w:r>
          </w:p>
        </w:tc>
      </w:tr>
    </w:tbl>
    <w:p w:rsidR="00B91848" w:rsidRPr="00B91848" w:rsidRDefault="00B91848" w:rsidP="00B91848">
      <w:pPr>
        <w:spacing w:line="480" w:lineRule="auto"/>
        <w:ind w:firstLine="720"/>
        <w:rPr>
          <w:rFonts w:ascii="Times New Roman" w:hAnsi="Times New Roman" w:cs="Times New Roman"/>
          <w:sz w:val="24"/>
          <w:szCs w:val="24"/>
        </w:rPr>
      </w:pPr>
    </w:p>
    <w:p w:rsidR="00B91848" w:rsidRPr="00B91848" w:rsidRDefault="00B91848" w:rsidP="00B91848">
      <w:pPr>
        <w:spacing w:line="480" w:lineRule="auto"/>
        <w:ind w:firstLine="720"/>
        <w:rPr>
          <w:rFonts w:ascii="Times New Roman" w:hAnsi="Times New Roman" w:cs="Times New Roman"/>
          <w:sz w:val="24"/>
          <w:szCs w:val="24"/>
        </w:rPr>
      </w:pPr>
    </w:p>
    <w:p w:rsidR="00C37F18" w:rsidRDefault="00D728C1" w:rsidP="00C37F18">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6146A" w:rsidRDefault="00D728C1" w:rsidP="00C37F18">
      <w:pPr>
        <w:spacing w:line="480" w:lineRule="auto"/>
        <w:ind w:left="720" w:hanging="720"/>
        <w:rPr>
          <w:rFonts w:ascii="Times New Roman" w:hAnsi="Times New Roman" w:cs="Times New Roman"/>
          <w:sz w:val="24"/>
          <w:szCs w:val="24"/>
        </w:rPr>
      </w:pPr>
      <w:r w:rsidRPr="00C37F18">
        <w:rPr>
          <w:rFonts w:ascii="Times New Roman" w:hAnsi="Times New Roman" w:cs="Times New Roman"/>
          <w:sz w:val="24"/>
          <w:szCs w:val="24"/>
        </w:rPr>
        <w:t>Kernis, M. H., Cornell, D. P., Sun, C. R., Berry, A., &amp; Harlow, T. (1993). There's more to self-esteem than whether it is high or low: The importance of stability of self-esteem. </w:t>
      </w:r>
      <w:r w:rsidRPr="00C37F18">
        <w:rPr>
          <w:rFonts w:ascii="Times New Roman" w:hAnsi="Times New Roman" w:cs="Times New Roman"/>
          <w:i/>
          <w:iCs/>
          <w:sz w:val="24"/>
          <w:szCs w:val="24"/>
        </w:rPr>
        <w:t>Journal of personality and social psychology</w:t>
      </w:r>
      <w:r w:rsidRPr="00C37F18">
        <w:rPr>
          <w:rFonts w:ascii="Times New Roman" w:hAnsi="Times New Roman" w:cs="Times New Roman"/>
          <w:sz w:val="24"/>
          <w:szCs w:val="24"/>
        </w:rPr>
        <w:t>, </w:t>
      </w:r>
      <w:r w:rsidRPr="00C37F18">
        <w:rPr>
          <w:rFonts w:ascii="Times New Roman" w:hAnsi="Times New Roman" w:cs="Times New Roman"/>
          <w:i/>
          <w:iCs/>
          <w:sz w:val="24"/>
          <w:szCs w:val="24"/>
        </w:rPr>
        <w:t>65</w:t>
      </w:r>
      <w:r w:rsidRPr="00C37F18">
        <w:rPr>
          <w:rFonts w:ascii="Times New Roman" w:hAnsi="Times New Roman" w:cs="Times New Roman"/>
          <w:sz w:val="24"/>
          <w:szCs w:val="24"/>
        </w:rPr>
        <w:t>(6), 1190.</w:t>
      </w:r>
    </w:p>
    <w:p w:rsidR="0006146A" w:rsidRDefault="0006146A" w:rsidP="00C37F18">
      <w:pPr>
        <w:spacing w:line="480" w:lineRule="auto"/>
        <w:ind w:left="720" w:hanging="720"/>
        <w:rPr>
          <w:rFonts w:ascii="Times New Roman" w:hAnsi="Times New Roman" w:cs="Times New Roman"/>
          <w:sz w:val="24"/>
          <w:szCs w:val="24"/>
        </w:rPr>
      </w:pPr>
    </w:p>
    <w:p w:rsidR="0006146A" w:rsidRDefault="0006146A" w:rsidP="00625EAE">
      <w:pPr>
        <w:spacing w:line="480" w:lineRule="auto"/>
        <w:ind w:firstLine="720"/>
        <w:rPr>
          <w:rFonts w:ascii="Times New Roman" w:hAnsi="Times New Roman" w:cs="Times New Roman"/>
          <w:sz w:val="24"/>
          <w:szCs w:val="24"/>
        </w:rPr>
      </w:pPr>
    </w:p>
    <w:p w:rsidR="0006146A" w:rsidRDefault="0006146A" w:rsidP="00625EAE">
      <w:pPr>
        <w:spacing w:line="480" w:lineRule="auto"/>
        <w:ind w:firstLine="720"/>
        <w:rPr>
          <w:rFonts w:ascii="Times New Roman" w:hAnsi="Times New Roman" w:cs="Times New Roman"/>
          <w:sz w:val="24"/>
          <w:szCs w:val="24"/>
        </w:rPr>
      </w:pPr>
    </w:p>
    <w:p w:rsidR="0006146A" w:rsidRDefault="0006146A" w:rsidP="00625EAE">
      <w:pPr>
        <w:spacing w:line="480" w:lineRule="auto"/>
        <w:ind w:firstLine="720"/>
        <w:rPr>
          <w:rFonts w:ascii="Times New Roman" w:hAnsi="Times New Roman" w:cs="Times New Roman"/>
          <w:sz w:val="24"/>
          <w:szCs w:val="24"/>
        </w:rPr>
      </w:pPr>
    </w:p>
    <w:p w:rsidR="0006146A" w:rsidRPr="00F11E17" w:rsidRDefault="0006146A" w:rsidP="00625EAE">
      <w:pPr>
        <w:spacing w:line="480" w:lineRule="auto"/>
        <w:ind w:firstLine="720"/>
        <w:rPr>
          <w:rFonts w:ascii="Times New Roman" w:hAnsi="Times New Roman" w:cs="Times New Roman"/>
          <w:sz w:val="24"/>
          <w:szCs w:val="24"/>
        </w:rPr>
      </w:pPr>
      <w:bookmarkStart w:id="0" w:name="_GoBack"/>
      <w:bookmarkEnd w:id="0"/>
    </w:p>
    <w:sectPr w:rsidR="0006146A" w:rsidRPr="00F11E17" w:rsidSect="00C3774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BF9" w:rsidRDefault="00EA0BF9">
      <w:pPr>
        <w:spacing w:after="0" w:line="240" w:lineRule="auto"/>
      </w:pPr>
      <w:r>
        <w:separator/>
      </w:r>
    </w:p>
  </w:endnote>
  <w:endnote w:type="continuationSeparator" w:id="0">
    <w:p w:rsidR="00EA0BF9" w:rsidRDefault="00EA0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BF9" w:rsidRDefault="00EA0BF9">
      <w:pPr>
        <w:spacing w:after="0" w:line="240" w:lineRule="auto"/>
      </w:pPr>
      <w:r>
        <w:separator/>
      </w:r>
    </w:p>
  </w:footnote>
  <w:footnote w:type="continuationSeparator" w:id="0">
    <w:p w:rsidR="00EA0BF9" w:rsidRDefault="00EA0B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86085"/>
      <w:docPartObj>
        <w:docPartGallery w:val="Page Numbers (Top of Page)"/>
        <w:docPartUnique/>
      </w:docPartObj>
    </w:sdtPr>
    <w:sdtEndPr>
      <w:rPr>
        <w:noProof/>
      </w:rPr>
    </w:sdtEndPr>
    <w:sdtContent>
      <w:p w:rsidR="00C37740" w:rsidRDefault="00D728C1">
        <w:pPr>
          <w:pStyle w:val="Header"/>
          <w:jc w:val="right"/>
        </w:pPr>
        <w:r>
          <w:rPr>
            <w:rFonts w:ascii="Times New Roman" w:hAnsi="Times New Roman" w:cs="Times New Roman"/>
            <w:sz w:val="24"/>
            <w:szCs w:val="24"/>
          </w:rPr>
          <w:t xml:space="preserve">PERSONALITY AND SOCIAL PSYCHOLOGY                                                                            </w:t>
        </w:r>
        <w:r>
          <w:fldChar w:fldCharType="begin"/>
        </w:r>
        <w:r>
          <w:instrText xml:space="preserve"> PAGE   \* MERGEFORMAT </w:instrText>
        </w:r>
        <w:r>
          <w:fldChar w:fldCharType="separate"/>
        </w:r>
        <w:r w:rsidR="0072420A">
          <w:rPr>
            <w:noProof/>
          </w:rPr>
          <w:t>5</w:t>
        </w:r>
        <w:r>
          <w:rPr>
            <w:noProof/>
          </w:rPr>
          <w:fldChar w:fldCharType="end"/>
        </w:r>
      </w:p>
    </w:sdtContent>
  </w:sdt>
  <w:p w:rsidR="00C37740" w:rsidRDefault="00C37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740" w:rsidRPr="00C37740" w:rsidRDefault="00D728C1">
    <w:pPr>
      <w:pStyle w:val="Header"/>
      <w:rPr>
        <w:rFonts w:ascii="Times New Roman" w:hAnsi="Times New Roman" w:cs="Times New Roman"/>
        <w:sz w:val="24"/>
        <w:szCs w:val="24"/>
      </w:rPr>
    </w:pPr>
    <w:r>
      <w:rPr>
        <w:rFonts w:ascii="Times New Roman" w:hAnsi="Times New Roman" w:cs="Times New Roman"/>
        <w:sz w:val="24"/>
        <w:szCs w:val="24"/>
      </w:rPr>
      <w:t>Running Head: PERSONALITY AND SOCIAL PSYCHOLOGY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B3B"/>
    <w:rsid w:val="00056226"/>
    <w:rsid w:val="0006146A"/>
    <w:rsid w:val="00116EDF"/>
    <w:rsid w:val="001C0743"/>
    <w:rsid w:val="002374D7"/>
    <w:rsid w:val="00242056"/>
    <w:rsid w:val="00401AF0"/>
    <w:rsid w:val="00437F15"/>
    <w:rsid w:val="004C7DA4"/>
    <w:rsid w:val="004D7192"/>
    <w:rsid w:val="005F26E2"/>
    <w:rsid w:val="006239D0"/>
    <w:rsid w:val="00625EAE"/>
    <w:rsid w:val="0072420A"/>
    <w:rsid w:val="00800531"/>
    <w:rsid w:val="00917B3B"/>
    <w:rsid w:val="009748D4"/>
    <w:rsid w:val="00A70C4E"/>
    <w:rsid w:val="00A93CE6"/>
    <w:rsid w:val="00AC5914"/>
    <w:rsid w:val="00AF32CB"/>
    <w:rsid w:val="00B91848"/>
    <w:rsid w:val="00C37740"/>
    <w:rsid w:val="00C37F18"/>
    <w:rsid w:val="00CE5A6D"/>
    <w:rsid w:val="00CE6481"/>
    <w:rsid w:val="00D3562B"/>
    <w:rsid w:val="00D465BA"/>
    <w:rsid w:val="00D728C1"/>
    <w:rsid w:val="00DB3FF5"/>
    <w:rsid w:val="00DC074D"/>
    <w:rsid w:val="00EA0BF9"/>
    <w:rsid w:val="00F11E17"/>
    <w:rsid w:val="00F55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740"/>
  </w:style>
  <w:style w:type="paragraph" w:styleId="Footer">
    <w:name w:val="footer"/>
    <w:basedOn w:val="Normal"/>
    <w:link w:val="FooterChar"/>
    <w:uiPriority w:val="99"/>
    <w:unhideWhenUsed/>
    <w:rsid w:val="00C37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7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740"/>
  </w:style>
  <w:style w:type="paragraph" w:styleId="Footer">
    <w:name w:val="footer"/>
    <w:basedOn w:val="Normal"/>
    <w:link w:val="FooterChar"/>
    <w:uiPriority w:val="99"/>
    <w:unhideWhenUsed/>
    <w:rsid w:val="00C37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2020-03-28T18:48:00Z</dcterms:created>
  <dcterms:modified xsi:type="dcterms:W3CDTF">2020-03-28T18:48:00Z</dcterms:modified>
</cp:coreProperties>
</file>